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331" w14:textId="77777777" w:rsidR="00A560F9" w:rsidRDefault="00A560F9">
      <w:r>
        <w:rPr>
          <w:noProof/>
          <w:lang w:val="es-MX" w:eastAsia="es-MX"/>
        </w:rPr>
        <w:drawing>
          <wp:inline distT="0" distB="0" distL="0" distR="0" wp14:anchorId="273177D1" wp14:editId="02F11C01">
            <wp:extent cx="6453921" cy="143107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921" cy="143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8513" w14:textId="77777777" w:rsidR="00A560F9" w:rsidRDefault="00A560F9"/>
    <w:p w14:paraId="42102E46" w14:textId="17E6A62F" w:rsidR="005C4658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Oral Health Advisory Committee</w:t>
      </w:r>
      <w:r w:rsidR="00E3230A">
        <w:rPr>
          <w:rFonts w:cstheme="minorHAnsi"/>
          <w:b/>
          <w:sz w:val="28"/>
          <w:szCs w:val="28"/>
        </w:rPr>
        <w:t xml:space="preserve"> Meeting </w:t>
      </w:r>
    </w:p>
    <w:p w14:paraId="7ED87C14" w14:textId="06820702" w:rsidR="00FD5815" w:rsidRDefault="00A560F9" w:rsidP="005C4658">
      <w:pPr>
        <w:spacing w:after="0"/>
        <w:jc w:val="center"/>
        <w:rPr>
          <w:rFonts w:cstheme="minorHAnsi"/>
          <w:b/>
          <w:sz w:val="28"/>
          <w:szCs w:val="28"/>
        </w:rPr>
      </w:pPr>
      <w:r w:rsidRPr="00C168C6">
        <w:rPr>
          <w:rFonts w:cstheme="minorHAnsi"/>
          <w:b/>
          <w:sz w:val="28"/>
          <w:szCs w:val="28"/>
        </w:rPr>
        <w:t>Agenda</w:t>
      </w:r>
    </w:p>
    <w:p w14:paraId="45539877" w14:textId="77777777" w:rsidR="005C4658" w:rsidRDefault="005C4658" w:rsidP="005C465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7EF8B252" w14:textId="3F374BEE" w:rsidR="00FD5815" w:rsidRPr="00FD5815" w:rsidRDefault="00A2141A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Wednesday, </w:t>
      </w:r>
      <w:r w:rsidR="00A33743">
        <w:rPr>
          <w:rFonts w:cstheme="minorHAnsi"/>
          <w:bCs/>
          <w:sz w:val="28"/>
          <w:szCs w:val="28"/>
        </w:rPr>
        <w:t>March 8</w:t>
      </w:r>
      <w:r w:rsidR="00A33743" w:rsidRPr="00A33743">
        <w:rPr>
          <w:rFonts w:cstheme="minorHAnsi"/>
          <w:bCs/>
          <w:sz w:val="28"/>
          <w:szCs w:val="28"/>
          <w:vertAlign w:val="superscript"/>
        </w:rPr>
        <w:t>th</w:t>
      </w:r>
      <w:r w:rsidR="00D0094C">
        <w:rPr>
          <w:rFonts w:cstheme="minorHAnsi"/>
          <w:bCs/>
          <w:sz w:val="28"/>
          <w:szCs w:val="28"/>
        </w:rPr>
        <w:t>, 202</w:t>
      </w:r>
      <w:r w:rsidR="00A33743">
        <w:rPr>
          <w:rFonts w:cstheme="minorHAnsi"/>
          <w:bCs/>
          <w:sz w:val="28"/>
          <w:szCs w:val="28"/>
        </w:rPr>
        <w:t>3</w:t>
      </w:r>
    </w:p>
    <w:p w14:paraId="5B3DD67C" w14:textId="6ACBBA44" w:rsidR="00FD5815" w:rsidRDefault="00BE5147" w:rsidP="00FD5815">
      <w:pPr>
        <w:spacing w:after="0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</w:t>
      </w:r>
      <w:r w:rsidR="00A2141A">
        <w:rPr>
          <w:rFonts w:cstheme="minorHAnsi"/>
          <w:bCs/>
          <w:sz w:val="28"/>
          <w:szCs w:val="28"/>
        </w:rPr>
        <w:t>:00 pm –</w:t>
      </w:r>
      <w:r>
        <w:rPr>
          <w:rFonts w:cstheme="minorHAnsi"/>
          <w:bCs/>
          <w:sz w:val="28"/>
          <w:szCs w:val="28"/>
        </w:rPr>
        <w:t>2</w:t>
      </w:r>
      <w:r w:rsidR="00A2141A">
        <w:rPr>
          <w:rFonts w:cstheme="minorHAnsi"/>
          <w:bCs/>
          <w:sz w:val="28"/>
          <w:szCs w:val="28"/>
        </w:rPr>
        <w:t>:</w:t>
      </w:r>
      <w:r w:rsidR="00CB66D3">
        <w:rPr>
          <w:rFonts w:cstheme="minorHAnsi"/>
          <w:bCs/>
          <w:sz w:val="28"/>
          <w:szCs w:val="28"/>
        </w:rPr>
        <w:t>00</w:t>
      </w:r>
      <w:r w:rsidR="00A2141A">
        <w:rPr>
          <w:rFonts w:cstheme="minorHAnsi"/>
          <w:bCs/>
          <w:sz w:val="28"/>
          <w:szCs w:val="28"/>
        </w:rPr>
        <w:t>pm</w:t>
      </w:r>
    </w:p>
    <w:p w14:paraId="7842F97E" w14:textId="77777777" w:rsidR="00FD5815" w:rsidRDefault="00FD5815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0AEB6FD8" w14:textId="5BB42CD8" w:rsidR="00A560F9" w:rsidRDefault="00A560F9" w:rsidP="00A560F9">
      <w:pPr>
        <w:spacing w:after="0"/>
        <w:jc w:val="center"/>
        <w:rPr>
          <w:rFonts w:cstheme="minorHAnsi"/>
          <w:sz w:val="24"/>
          <w:szCs w:val="24"/>
        </w:rPr>
      </w:pPr>
    </w:p>
    <w:p w14:paraId="3BB9D018" w14:textId="1B5358B5" w:rsidR="006C08FD" w:rsidRDefault="006C08FD" w:rsidP="006C08FD">
      <w:pPr>
        <w:spacing w:after="0"/>
        <w:jc w:val="center"/>
        <w:rPr>
          <w:rFonts w:cstheme="minorHAnsi"/>
          <w:sz w:val="24"/>
          <w:szCs w:val="24"/>
        </w:rPr>
      </w:pPr>
    </w:p>
    <w:p w14:paraId="677ED09F" w14:textId="77777777" w:rsidR="002A77C8" w:rsidRPr="006C08FD" w:rsidRDefault="002A77C8" w:rsidP="006C08FD">
      <w:pPr>
        <w:spacing w:after="0"/>
        <w:jc w:val="center"/>
        <w:rPr>
          <w:rFonts w:cstheme="minorHAnsi"/>
          <w:sz w:val="24"/>
          <w:szCs w:val="24"/>
        </w:rPr>
      </w:pPr>
    </w:p>
    <w:p w14:paraId="250033AD" w14:textId="4CAC2C9A" w:rsidR="00E530EF" w:rsidRPr="002A77C8" w:rsidRDefault="001D7781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 xml:space="preserve">Welcome &amp; </w:t>
      </w:r>
      <w:r w:rsidR="004773C1" w:rsidRPr="002A77C8">
        <w:rPr>
          <w:sz w:val="28"/>
          <w:szCs w:val="28"/>
        </w:rPr>
        <w:t>Introductions</w:t>
      </w:r>
    </w:p>
    <w:p w14:paraId="37A971E0" w14:textId="09CE0F61" w:rsidR="002A77C8" w:rsidRPr="002A77C8" w:rsidRDefault="00B6588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>Partners</w:t>
      </w:r>
      <w:r w:rsidR="00475339" w:rsidRPr="002A77C8">
        <w:rPr>
          <w:sz w:val="28"/>
          <w:szCs w:val="28"/>
        </w:rPr>
        <w:t xml:space="preserve"> &amp; Agency</w:t>
      </w:r>
      <w:r w:rsidRPr="002A77C8">
        <w:rPr>
          <w:sz w:val="28"/>
          <w:szCs w:val="28"/>
        </w:rPr>
        <w:t xml:space="preserve"> Announcements</w:t>
      </w:r>
    </w:p>
    <w:p w14:paraId="7F9ADF20" w14:textId="0B29B37A" w:rsidR="00A33743" w:rsidRPr="00A33743" w:rsidRDefault="00A33743" w:rsidP="00A33743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County Clinic Services Collaboration: </w:t>
      </w:r>
      <w:r w:rsidRPr="00A33743">
        <w:rPr>
          <w:sz w:val="28"/>
          <w:szCs w:val="28"/>
        </w:rPr>
        <w:t xml:space="preserve">Oral Health Literacy </w:t>
      </w:r>
      <w:r w:rsidR="007A362D">
        <w:rPr>
          <w:sz w:val="28"/>
          <w:szCs w:val="28"/>
        </w:rPr>
        <w:t xml:space="preserve">Campaign </w:t>
      </w:r>
    </w:p>
    <w:p w14:paraId="0511F1A0" w14:textId="1C9DEC7A" w:rsidR="004E74FD" w:rsidRPr="002A77C8" w:rsidRDefault="004E74F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>Student Presentations</w:t>
      </w:r>
    </w:p>
    <w:p w14:paraId="5D390BC9" w14:textId="164824E3" w:rsidR="00F901DE" w:rsidRDefault="00A33743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Parent </w:t>
      </w:r>
      <w:r w:rsidR="00743C3E" w:rsidRPr="002A77C8">
        <w:rPr>
          <w:sz w:val="28"/>
          <w:szCs w:val="28"/>
        </w:rPr>
        <w:t xml:space="preserve">Outreach &amp; Education </w:t>
      </w:r>
    </w:p>
    <w:p w14:paraId="68BBCE30" w14:textId="4CCE0D39" w:rsidR="00A33743" w:rsidRPr="002A77C8" w:rsidRDefault="00F56497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New Business </w:t>
      </w:r>
    </w:p>
    <w:p w14:paraId="56BB8FC0" w14:textId="32332B6A" w:rsidR="006C5431" w:rsidRPr="002A77C8" w:rsidRDefault="0024447D" w:rsidP="002A77C8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sz w:val="28"/>
          <w:szCs w:val="28"/>
        </w:rPr>
      </w:pPr>
      <w:r w:rsidRPr="002A77C8">
        <w:rPr>
          <w:sz w:val="28"/>
          <w:szCs w:val="28"/>
        </w:rPr>
        <w:t xml:space="preserve">Meeting </w:t>
      </w:r>
      <w:r w:rsidR="006C5431" w:rsidRPr="002A77C8">
        <w:rPr>
          <w:sz w:val="28"/>
          <w:szCs w:val="28"/>
        </w:rPr>
        <w:t xml:space="preserve">Adjourn </w:t>
      </w:r>
    </w:p>
    <w:p w14:paraId="57A8A369" w14:textId="77777777" w:rsidR="00455686" w:rsidRPr="00455686" w:rsidRDefault="00455686" w:rsidP="00455686">
      <w:pPr>
        <w:pStyle w:val="ListParagraph"/>
        <w:rPr>
          <w:sz w:val="24"/>
          <w:szCs w:val="24"/>
        </w:rPr>
      </w:pPr>
    </w:p>
    <w:p w14:paraId="7783894C" w14:textId="1F90B756" w:rsidR="00106D10" w:rsidRDefault="00106D10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0C3729B7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3B4803C2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54C4FEBE" w14:textId="77777777" w:rsidR="00E208B9" w:rsidRDefault="00E208B9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1F9EB925" w14:textId="27B8E3C7" w:rsidR="006C08FD" w:rsidRPr="006C08FD" w:rsidRDefault="006C08FD" w:rsidP="006C08FD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6C08FD" w:rsidRPr="006C08FD" w:rsidSect="00883F7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A0F"/>
    <w:multiLevelType w:val="hybridMultilevel"/>
    <w:tmpl w:val="E696B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2E6C"/>
    <w:multiLevelType w:val="hybridMultilevel"/>
    <w:tmpl w:val="37E6E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3322D"/>
    <w:multiLevelType w:val="hybridMultilevel"/>
    <w:tmpl w:val="7638A6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78378">
    <w:abstractNumId w:val="0"/>
  </w:num>
  <w:num w:numId="2" w16cid:durableId="2076925739">
    <w:abstractNumId w:val="1"/>
  </w:num>
  <w:num w:numId="3" w16cid:durableId="93359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69"/>
    <w:rsid w:val="00011171"/>
    <w:rsid w:val="00052C46"/>
    <w:rsid w:val="00062BA6"/>
    <w:rsid w:val="0008419E"/>
    <w:rsid w:val="000E7633"/>
    <w:rsid w:val="00106D10"/>
    <w:rsid w:val="00177BB9"/>
    <w:rsid w:val="001B32B2"/>
    <w:rsid w:val="001D7781"/>
    <w:rsid w:val="00212B13"/>
    <w:rsid w:val="0024447D"/>
    <w:rsid w:val="00267F59"/>
    <w:rsid w:val="00285284"/>
    <w:rsid w:val="002A77C8"/>
    <w:rsid w:val="002B11EE"/>
    <w:rsid w:val="002E429B"/>
    <w:rsid w:val="002E4C3F"/>
    <w:rsid w:val="00322D8E"/>
    <w:rsid w:val="00345DE1"/>
    <w:rsid w:val="003866B8"/>
    <w:rsid w:val="003B7477"/>
    <w:rsid w:val="00414AB1"/>
    <w:rsid w:val="00414C5F"/>
    <w:rsid w:val="0041506C"/>
    <w:rsid w:val="00417469"/>
    <w:rsid w:val="00455686"/>
    <w:rsid w:val="004706FB"/>
    <w:rsid w:val="00475339"/>
    <w:rsid w:val="004773C1"/>
    <w:rsid w:val="004C49D3"/>
    <w:rsid w:val="004E74FD"/>
    <w:rsid w:val="00555522"/>
    <w:rsid w:val="005A6CF2"/>
    <w:rsid w:val="005C4658"/>
    <w:rsid w:val="005D7326"/>
    <w:rsid w:val="005E7D40"/>
    <w:rsid w:val="00614C83"/>
    <w:rsid w:val="006708F5"/>
    <w:rsid w:val="00681E66"/>
    <w:rsid w:val="006A33C4"/>
    <w:rsid w:val="006C08FD"/>
    <w:rsid w:val="006C5431"/>
    <w:rsid w:val="006C70DF"/>
    <w:rsid w:val="006F5535"/>
    <w:rsid w:val="00724C96"/>
    <w:rsid w:val="00743C3E"/>
    <w:rsid w:val="00753C59"/>
    <w:rsid w:val="00754518"/>
    <w:rsid w:val="007A362D"/>
    <w:rsid w:val="007B55E0"/>
    <w:rsid w:val="007D6276"/>
    <w:rsid w:val="0080214F"/>
    <w:rsid w:val="00862CB0"/>
    <w:rsid w:val="00865482"/>
    <w:rsid w:val="0087449F"/>
    <w:rsid w:val="00883F74"/>
    <w:rsid w:val="008912BC"/>
    <w:rsid w:val="008C52A1"/>
    <w:rsid w:val="008C5DEF"/>
    <w:rsid w:val="00927358"/>
    <w:rsid w:val="00966D2C"/>
    <w:rsid w:val="009770F3"/>
    <w:rsid w:val="009C45C4"/>
    <w:rsid w:val="009E4C33"/>
    <w:rsid w:val="00A212BB"/>
    <w:rsid w:val="00A2141A"/>
    <w:rsid w:val="00A33743"/>
    <w:rsid w:val="00A560F9"/>
    <w:rsid w:val="00A87B33"/>
    <w:rsid w:val="00AB5D29"/>
    <w:rsid w:val="00AD414E"/>
    <w:rsid w:val="00AE0C03"/>
    <w:rsid w:val="00AF619B"/>
    <w:rsid w:val="00B019CD"/>
    <w:rsid w:val="00B473F4"/>
    <w:rsid w:val="00B6588D"/>
    <w:rsid w:val="00BB454B"/>
    <w:rsid w:val="00BD0D33"/>
    <w:rsid w:val="00BD3986"/>
    <w:rsid w:val="00BE5147"/>
    <w:rsid w:val="00C00784"/>
    <w:rsid w:val="00C0123C"/>
    <w:rsid w:val="00C93AC0"/>
    <w:rsid w:val="00CB66D3"/>
    <w:rsid w:val="00D0094C"/>
    <w:rsid w:val="00D064B9"/>
    <w:rsid w:val="00D308CD"/>
    <w:rsid w:val="00D93BE0"/>
    <w:rsid w:val="00DB015A"/>
    <w:rsid w:val="00DC5FE8"/>
    <w:rsid w:val="00DD0078"/>
    <w:rsid w:val="00DD0333"/>
    <w:rsid w:val="00E208B9"/>
    <w:rsid w:val="00E22946"/>
    <w:rsid w:val="00E25217"/>
    <w:rsid w:val="00E3230A"/>
    <w:rsid w:val="00E47FF9"/>
    <w:rsid w:val="00E530EF"/>
    <w:rsid w:val="00E54B7D"/>
    <w:rsid w:val="00EA6DE4"/>
    <w:rsid w:val="00EA722A"/>
    <w:rsid w:val="00EC682C"/>
    <w:rsid w:val="00ED3F2A"/>
    <w:rsid w:val="00F02599"/>
    <w:rsid w:val="00F23725"/>
    <w:rsid w:val="00F56497"/>
    <w:rsid w:val="00F65DC2"/>
    <w:rsid w:val="00F73B03"/>
    <w:rsid w:val="00F901DE"/>
    <w:rsid w:val="00F92D72"/>
    <w:rsid w:val="00FA2BE9"/>
    <w:rsid w:val="00FA6D13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61BB"/>
  <w15:chartTrackingRefBased/>
  <w15:docId w15:val="{55554332-4623-460F-861B-49DD9C69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Jairo 755-4752</dc:creator>
  <cp:keywords/>
  <dc:description/>
  <cp:lastModifiedBy>Hernandez, Jairo A.</cp:lastModifiedBy>
  <cp:revision>4</cp:revision>
  <cp:lastPrinted>2022-05-27T21:06:00Z</cp:lastPrinted>
  <dcterms:created xsi:type="dcterms:W3CDTF">2023-03-01T21:44:00Z</dcterms:created>
  <dcterms:modified xsi:type="dcterms:W3CDTF">2023-03-01T22:31:00Z</dcterms:modified>
</cp:coreProperties>
</file>